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DBA25" w14:textId="77777777" w:rsidR="000B5211" w:rsidRDefault="000B5211">
      <w:pPr>
        <w:pBdr>
          <w:top w:val="nil"/>
          <w:left w:val="nil"/>
          <w:bottom w:val="nil"/>
          <w:right w:val="nil"/>
          <w:between w:val="nil"/>
        </w:pBdr>
        <w:spacing w:after="0"/>
        <w:jc w:val="right"/>
        <w:rPr>
          <w:color w:val="000000"/>
        </w:rPr>
      </w:pPr>
    </w:p>
    <w:p w14:paraId="0F3AC59C" w14:textId="77777777" w:rsidR="000B5211" w:rsidRDefault="00094BB2">
      <w:pPr>
        <w:pBdr>
          <w:top w:val="nil"/>
          <w:left w:val="nil"/>
          <w:bottom w:val="nil"/>
          <w:right w:val="nil"/>
          <w:between w:val="nil"/>
        </w:pBdr>
        <w:spacing w:after="0"/>
        <w:jc w:val="right"/>
        <w:rPr>
          <w:color w:val="000000"/>
        </w:rPr>
      </w:pPr>
      <w:bookmarkStart w:id="0" w:name="_gjdgxs" w:colFirst="0" w:colLast="0"/>
      <w:bookmarkEnd w:id="0"/>
      <w:r>
        <w:rPr>
          <w:color w:val="000000"/>
        </w:rPr>
        <w:t>Dit document is opgesteld door de Ouderraad, voor de klassenouders</w:t>
      </w:r>
    </w:p>
    <w:p w14:paraId="5CBBA391" w14:textId="2C770EC6" w:rsidR="000B5211" w:rsidRDefault="00094BB2">
      <w:pPr>
        <w:pBdr>
          <w:top w:val="nil"/>
          <w:left w:val="nil"/>
          <w:bottom w:val="nil"/>
          <w:right w:val="nil"/>
          <w:between w:val="nil"/>
        </w:pBdr>
        <w:spacing w:after="0"/>
        <w:jc w:val="right"/>
        <w:rPr>
          <w:color w:val="000000"/>
        </w:rPr>
      </w:pPr>
      <w:r>
        <w:rPr>
          <w:color w:val="000000"/>
        </w:rPr>
        <w:t xml:space="preserve">Laatst bijgewerkt: </w:t>
      </w:r>
      <w:r w:rsidR="00FD5C5E">
        <w:rPr>
          <w:color w:val="000000"/>
        </w:rPr>
        <w:t xml:space="preserve"> okt </w:t>
      </w:r>
      <w:r>
        <w:rPr>
          <w:color w:val="000000"/>
        </w:rPr>
        <w:t xml:space="preserve">2020   </w:t>
      </w:r>
    </w:p>
    <w:p w14:paraId="257EE935" w14:textId="77777777" w:rsidR="000B5211" w:rsidRDefault="000B5211">
      <w:pPr>
        <w:pBdr>
          <w:top w:val="nil"/>
          <w:left w:val="nil"/>
          <w:bottom w:val="nil"/>
          <w:right w:val="nil"/>
          <w:between w:val="nil"/>
        </w:pBdr>
        <w:spacing w:after="0"/>
        <w:rPr>
          <w:color w:val="000000"/>
        </w:rPr>
      </w:pPr>
    </w:p>
    <w:p w14:paraId="10C55D5D" w14:textId="77777777" w:rsidR="000B5211" w:rsidRDefault="00094BB2">
      <w:pPr>
        <w:pBdr>
          <w:top w:val="nil"/>
          <w:left w:val="nil"/>
          <w:bottom w:val="nil"/>
          <w:right w:val="nil"/>
          <w:between w:val="nil"/>
        </w:pBdr>
        <w:spacing w:after="0"/>
        <w:rPr>
          <w:b/>
          <w:color w:val="000000"/>
        </w:rPr>
      </w:pPr>
      <w:r>
        <w:rPr>
          <w:b/>
          <w:color w:val="000000"/>
        </w:rPr>
        <w:t>Algemeen</w:t>
      </w:r>
    </w:p>
    <w:p w14:paraId="7E9B7AB8" w14:textId="77777777" w:rsidR="000B5211" w:rsidRDefault="000B5211">
      <w:pPr>
        <w:pBdr>
          <w:top w:val="nil"/>
          <w:left w:val="nil"/>
          <w:bottom w:val="nil"/>
          <w:right w:val="nil"/>
          <w:between w:val="nil"/>
        </w:pBdr>
        <w:spacing w:after="0"/>
        <w:rPr>
          <w:b/>
          <w:color w:val="000000"/>
        </w:rPr>
      </w:pPr>
    </w:p>
    <w:p w14:paraId="2DBFDF0E" w14:textId="77777777" w:rsidR="000B5211" w:rsidRDefault="00094BB2">
      <w:pPr>
        <w:pBdr>
          <w:top w:val="nil"/>
          <w:left w:val="nil"/>
          <w:bottom w:val="nil"/>
          <w:right w:val="nil"/>
          <w:between w:val="nil"/>
        </w:pBdr>
        <w:spacing w:after="0"/>
        <w:rPr>
          <w:color w:val="000000"/>
        </w:rPr>
      </w:pPr>
      <w:r>
        <w:rPr>
          <w:color w:val="000000"/>
        </w:rPr>
        <w:t>In elke groep zijn er ouders die tijdens het schooljaar contactpersoon zijn tussen leerkracht en ouders, de klassenouders. Aan het begin van het schooljaar vragen de leerkrachten aan alle ouders, wie er belangstelling heeft om voor het betreffende schoolja</w:t>
      </w:r>
      <w:r>
        <w:rPr>
          <w:color w:val="000000"/>
        </w:rPr>
        <w:t>ar klassenouders te zijn.</w:t>
      </w:r>
    </w:p>
    <w:p w14:paraId="34DCD974" w14:textId="77777777" w:rsidR="000B5211" w:rsidRDefault="00094BB2">
      <w:pPr>
        <w:pBdr>
          <w:top w:val="nil"/>
          <w:left w:val="nil"/>
          <w:bottom w:val="nil"/>
          <w:right w:val="nil"/>
          <w:between w:val="nil"/>
        </w:pBdr>
        <w:spacing w:after="0"/>
        <w:rPr>
          <w:color w:val="000000"/>
        </w:rPr>
      </w:pPr>
      <w:r>
        <w:rPr>
          <w:color w:val="000000"/>
        </w:rPr>
        <w:t>De klassenouder heeft vooral taken die ondersteunend zijn voor de leerkrachten. De leerkracht maakt een afspraak met de klassenouder(s) aan het begin van het jaar, om te kijken wat er op het programma staat dat jaar en om te bespr</w:t>
      </w:r>
      <w:r>
        <w:rPr>
          <w:color w:val="000000"/>
        </w:rPr>
        <w:t xml:space="preserve">eken welke hulp wanneer wenselijk is. De behoefte aan hulp is per leerkracht en/of groep verschillend, is de ervaring van klassenouders in het verleden. </w:t>
      </w:r>
    </w:p>
    <w:p w14:paraId="178F07EB" w14:textId="77777777" w:rsidR="000B5211" w:rsidRPr="00FC4943" w:rsidRDefault="000B5211">
      <w:pPr>
        <w:pBdr>
          <w:top w:val="nil"/>
          <w:left w:val="nil"/>
          <w:bottom w:val="nil"/>
          <w:right w:val="nil"/>
          <w:between w:val="nil"/>
        </w:pBdr>
        <w:spacing w:after="0"/>
      </w:pPr>
    </w:p>
    <w:p w14:paraId="652F6E80" w14:textId="77777777" w:rsidR="000B5211" w:rsidRPr="00FC4943" w:rsidRDefault="00094BB2">
      <w:pPr>
        <w:pBdr>
          <w:top w:val="nil"/>
          <w:left w:val="nil"/>
          <w:bottom w:val="nil"/>
          <w:right w:val="nil"/>
          <w:between w:val="nil"/>
        </w:pBdr>
        <w:spacing w:after="0"/>
      </w:pPr>
      <w:r w:rsidRPr="00FC4943">
        <w:t xml:space="preserve">Als klassenouder kun je je op de volgende manier voorstellen aan de andere ouders van de klas: </w:t>
      </w:r>
    </w:p>
    <w:p w14:paraId="450BBFF8" w14:textId="77777777" w:rsidR="000B5211" w:rsidRPr="00FC4943" w:rsidRDefault="00094BB2">
      <w:pPr>
        <w:numPr>
          <w:ilvl w:val="0"/>
          <w:numId w:val="5"/>
        </w:numPr>
        <w:pBdr>
          <w:top w:val="nil"/>
          <w:left w:val="nil"/>
          <w:bottom w:val="nil"/>
          <w:right w:val="nil"/>
          <w:between w:val="nil"/>
        </w:pBdr>
        <w:spacing w:after="0"/>
      </w:pPr>
      <w:r w:rsidRPr="00FC4943">
        <w:t>Een foto van de klassenouders ophangen op het prikbord bij/in de klas</w:t>
      </w:r>
    </w:p>
    <w:p w14:paraId="6ED05CF7" w14:textId="77777777" w:rsidR="000B5211" w:rsidRPr="00FC4943" w:rsidRDefault="00094BB2">
      <w:pPr>
        <w:numPr>
          <w:ilvl w:val="0"/>
          <w:numId w:val="5"/>
        </w:numPr>
        <w:pBdr>
          <w:top w:val="nil"/>
          <w:left w:val="nil"/>
          <w:bottom w:val="nil"/>
          <w:right w:val="nil"/>
          <w:between w:val="nil"/>
        </w:pBdr>
        <w:spacing w:after="0"/>
      </w:pPr>
      <w:r w:rsidRPr="00FC4943">
        <w:t>Een berichtje aan de ouders van de leerlingen in de groep via Social Schools</w:t>
      </w:r>
    </w:p>
    <w:p w14:paraId="4A8B61B2" w14:textId="77777777" w:rsidR="000B5211" w:rsidRPr="00FC4943" w:rsidRDefault="00094BB2">
      <w:pPr>
        <w:numPr>
          <w:ilvl w:val="0"/>
          <w:numId w:val="5"/>
        </w:numPr>
        <w:pBdr>
          <w:top w:val="nil"/>
          <w:left w:val="nil"/>
          <w:bottom w:val="nil"/>
          <w:right w:val="nil"/>
          <w:between w:val="nil"/>
        </w:pBdr>
        <w:spacing w:after="0"/>
      </w:pPr>
      <w:r w:rsidRPr="00FC4943">
        <w:t xml:space="preserve">Organiseren van een koffie ochtend aan het begin van het schooljaar (ook om andere ouders te ontmoeten of verder te leren kennen). </w:t>
      </w:r>
    </w:p>
    <w:p w14:paraId="602FCE24" w14:textId="77777777" w:rsidR="000B5211" w:rsidRPr="00FC4943" w:rsidRDefault="00094BB2">
      <w:pPr>
        <w:pBdr>
          <w:top w:val="nil"/>
          <w:left w:val="nil"/>
          <w:bottom w:val="nil"/>
          <w:right w:val="nil"/>
          <w:between w:val="nil"/>
        </w:pBdr>
        <w:spacing w:after="0"/>
      </w:pPr>
      <w:r w:rsidRPr="00FC4943">
        <w:t>Nb. Met de komst de AVG zijn adreslijsten of e-</w:t>
      </w:r>
      <w:r w:rsidRPr="00FC4943">
        <w:t>mail lijsten niet meer gewenst en gebruikelijk. Deze leemte wordt opgevangen door Social Schools, waarmee iedere ouder de andere ouders van de groep kan berichten. Mocht er toch worden gemaild, dan wordt vanuit privacyoverweging aangeraden om de e-mailadre</w:t>
      </w:r>
      <w:r w:rsidRPr="00FC4943">
        <w:t xml:space="preserve">ssen van ouders </w:t>
      </w:r>
      <w:r w:rsidRPr="00FC4943">
        <w:rPr>
          <w:u w:val="single"/>
        </w:rPr>
        <w:t xml:space="preserve">BCC </w:t>
      </w:r>
      <w:r w:rsidRPr="00FC4943">
        <w:t xml:space="preserve">toe te voegen. </w:t>
      </w:r>
      <w:r w:rsidRPr="00FC4943">
        <w:t>De klassenouders krijgen ook de mogelijkheid om berichten voor de hele groep te plaatsen in Social Schools.</w:t>
      </w:r>
    </w:p>
    <w:p w14:paraId="25042B2C" w14:textId="77777777" w:rsidR="000B5211" w:rsidRDefault="000B5211">
      <w:pPr>
        <w:pBdr>
          <w:top w:val="nil"/>
          <w:left w:val="nil"/>
          <w:bottom w:val="nil"/>
          <w:right w:val="nil"/>
          <w:between w:val="nil"/>
        </w:pBdr>
        <w:spacing w:after="0"/>
        <w:rPr>
          <w:color w:val="000000"/>
        </w:rPr>
      </w:pPr>
    </w:p>
    <w:p w14:paraId="2BF906A2" w14:textId="77777777" w:rsidR="000B5211" w:rsidRDefault="000B5211">
      <w:pPr>
        <w:pBdr>
          <w:top w:val="nil"/>
          <w:left w:val="nil"/>
          <w:bottom w:val="nil"/>
          <w:right w:val="nil"/>
          <w:between w:val="nil"/>
        </w:pBdr>
        <w:spacing w:after="0"/>
        <w:rPr>
          <w:color w:val="000000"/>
        </w:rPr>
      </w:pPr>
    </w:p>
    <w:p w14:paraId="0B8051EB" w14:textId="77777777" w:rsidR="000B5211" w:rsidRDefault="00094BB2">
      <w:pPr>
        <w:pBdr>
          <w:top w:val="nil"/>
          <w:left w:val="nil"/>
          <w:bottom w:val="nil"/>
          <w:right w:val="nil"/>
          <w:between w:val="nil"/>
        </w:pBdr>
        <w:spacing w:after="0"/>
        <w:rPr>
          <w:b/>
          <w:color w:val="000000"/>
        </w:rPr>
      </w:pPr>
      <w:r>
        <w:rPr>
          <w:b/>
          <w:color w:val="000000"/>
        </w:rPr>
        <w:t>Uitje</w:t>
      </w:r>
    </w:p>
    <w:p w14:paraId="54D34869" w14:textId="77777777" w:rsidR="000B5211" w:rsidRDefault="000B5211">
      <w:pPr>
        <w:pBdr>
          <w:top w:val="nil"/>
          <w:left w:val="nil"/>
          <w:bottom w:val="nil"/>
          <w:right w:val="nil"/>
          <w:between w:val="nil"/>
        </w:pBdr>
        <w:spacing w:after="0"/>
        <w:rPr>
          <w:b/>
          <w:color w:val="000000"/>
        </w:rPr>
      </w:pPr>
    </w:p>
    <w:p w14:paraId="488DCC25" w14:textId="64A99BC8" w:rsidR="000B5211" w:rsidRPr="00FC4943" w:rsidRDefault="00094BB2">
      <w:pPr>
        <w:pBdr>
          <w:top w:val="nil"/>
          <w:left w:val="nil"/>
          <w:bottom w:val="nil"/>
          <w:right w:val="nil"/>
          <w:between w:val="nil"/>
        </w:pBdr>
        <w:spacing w:after="0"/>
      </w:pPr>
      <w:r w:rsidRPr="00FC4943">
        <w:t>Over het algemeen blijkt dat het</w:t>
      </w:r>
      <w:r w:rsidRPr="00FC4943">
        <w:t xml:space="preserve"> begin </w:t>
      </w:r>
      <w:r w:rsidRPr="00FC4943">
        <w:t>en het einde van een schooljaar voor veel groepen al erg druk is – en dat geldt uiteraard ook voor de decembermaand. Zodoende ligt het voor de hand om eventuele extra activiteiten vooral in de</w:t>
      </w:r>
      <w:r w:rsidRPr="00FC4943">
        <w:t xml:space="preserve"> eerste helft</w:t>
      </w:r>
      <w:r w:rsidRPr="00FC4943">
        <w:t xml:space="preserve"> </w:t>
      </w:r>
      <w:r w:rsidRPr="00FC4943">
        <w:t>van h</w:t>
      </w:r>
      <w:r w:rsidRPr="00FC4943">
        <w:t>et schooljaar plannen. Maar overleg altijd met de leerkracht wanneer, wat wenselijk is.</w:t>
      </w:r>
    </w:p>
    <w:p w14:paraId="02DD85C8" w14:textId="77777777" w:rsidR="000B5211" w:rsidRDefault="000B5211">
      <w:pPr>
        <w:pBdr>
          <w:top w:val="nil"/>
          <w:left w:val="nil"/>
          <w:bottom w:val="nil"/>
          <w:right w:val="nil"/>
          <w:between w:val="nil"/>
        </w:pBdr>
        <w:spacing w:after="0"/>
        <w:rPr>
          <w:color w:val="000000"/>
          <w:u w:val="single"/>
        </w:rPr>
      </w:pPr>
    </w:p>
    <w:p w14:paraId="0761F113" w14:textId="77777777" w:rsidR="000B5211" w:rsidRPr="00FC4943" w:rsidRDefault="00094BB2">
      <w:pPr>
        <w:pBdr>
          <w:top w:val="nil"/>
          <w:left w:val="nil"/>
          <w:bottom w:val="nil"/>
          <w:right w:val="nil"/>
          <w:between w:val="nil"/>
        </w:pBdr>
        <w:spacing w:after="0"/>
      </w:pPr>
      <w:r>
        <w:rPr>
          <w:color w:val="000000"/>
        </w:rPr>
        <w:t xml:space="preserve">Iedere groep gaat één keer per jaar op cultureel uitje. De leerkracht heeft vaak al een idee - en </w:t>
      </w:r>
      <w:r w:rsidRPr="00FC4943">
        <w:t>ideeën van klassenouders zijn natuurlijk ook welkom. De leerkracht be</w:t>
      </w:r>
      <w:r w:rsidRPr="00FC4943">
        <w:t xml:space="preserve">sluit uiteindelijk wat er gedaan wordt. Hij/ zij weet immers wat/wanneer het beste past bij het programma van de groep. Het culturele uitje wordt betaald vanuit de ouderbijdrage. Voor het budget per groep: check de begroting op de website van de Ouderraad </w:t>
      </w:r>
      <w:r w:rsidRPr="00FC4943">
        <w:t>(</w:t>
      </w:r>
      <w:hyperlink r:id="rId7">
        <w:r w:rsidRPr="00FC4943">
          <w:rPr>
            <w:u w:val="single"/>
          </w:rPr>
          <w:t>www.orbsbrakkenstein.nl</w:t>
        </w:r>
      </w:hyperlink>
      <w:r w:rsidRPr="00FC4943">
        <w:t xml:space="preserve">) of vraag het de penningmeester door te mailen naar: </w:t>
      </w:r>
      <w:hyperlink r:id="rId8">
        <w:r w:rsidRPr="00FC4943">
          <w:rPr>
            <w:u w:val="single"/>
          </w:rPr>
          <w:t>ouderraad@bsbrakkenstein.nl</w:t>
        </w:r>
      </w:hyperlink>
      <w:r w:rsidRPr="00FC4943">
        <w:t xml:space="preserve"> . </w:t>
      </w:r>
      <w:r w:rsidRPr="00FC4943">
        <w:t>Op de website is ook een lijst te vinden met</w:t>
      </w:r>
      <w:r w:rsidRPr="00FC4943">
        <w:t xml:space="preserve"> suggesties voor het uitje.</w:t>
      </w:r>
      <w:r w:rsidRPr="00FC4943">
        <w:t xml:space="preserve"> Binnen de gemeente worden veel culturele uitjes geheel of gedeeltelijk gesubsidieerd. Het is zeker aan te raden hiernaar te informeren.</w:t>
      </w:r>
    </w:p>
    <w:p w14:paraId="536A07D9" w14:textId="77777777" w:rsidR="000B5211" w:rsidRDefault="000B5211">
      <w:pPr>
        <w:pBdr>
          <w:top w:val="nil"/>
          <w:left w:val="nil"/>
          <w:bottom w:val="nil"/>
          <w:right w:val="nil"/>
          <w:between w:val="nil"/>
        </w:pBdr>
        <w:spacing w:after="0"/>
        <w:rPr>
          <w:color w:val="000000"/>
        </w:rPr>
      </w:pPr>
    </w:p>
    <w:p w14:paraId="25BBE52B" w14:textId="3EE90377" w:rsidR="000B5211" w:rsidRDefault="00094BB2">
      <w:pPr>
        <w:pBdr>
          <w:top w:val="nil"/>
          <w:left w:val="nil"/>
          <w:bottom w:val="nil"/>
          <w:right w:val="nil"/>
          <w:between w:val="nil"/>
        </w:pBdr>
        <w:spacing w:after="0"/>
        <w:rPr>
          <w:color w:val="000000"/>
        </w:rPr>
      </w:pPr>
      <w:r>
        <w:rPr>
          <w:color w:val="000000"/>
        </w:rPr>
        <w:t>Naast dit culturele uitje, heeft elke klas een natuur-uitje, bijvoorbeeld een herfstwandeli</w:t>
      </w:r>
      <w:r>
        <w:rPr>
          <w:color w:val="000000"/>
        </w:rPr>
        <w:t>ng, bezoek aan een boerderij, imker, of botanische tuin. Ook dit uitstapje wordt door de klassenouders georganiseerd, in samenspraak met de leerkracht.</w:t>
      </w:r>
    </w:p>
    <w:p w14:paraId="345368E8" w14:textId="77777777" w:rsidR="000B5211" w:rsidRDefault="000B5211">
      <w:pPr>
        <w:pBdr>
          <w:top w:val="nil"/>
          <w:left w:val="nil"/>
          <w:bottom w:val="nil"/>
          <w:right w:val="nil"/>
          <w:between w:val="nil"/>
        </w:pBdr>
        <w:spacing w:after="0"/>
        <w:rPr>
          <w:color w:val="000000"/>
        </w:rPr>
      </w:pPr>
    </w:p>
    <w:p w14:paraId="7EEC4E4A" w14:textId="77777777" w:rsidR="000B5211" w:rsidRDefault="00094BB2">
      <w:pPr>
        <w:pBdr>
          <w:top w:val="nil"/>
          <w:left w:val="nil"/>
          <w:bottom w:val="nil"/>
          <w:right w:val="nil"/>
          <w:between w:val="nil"/>
        </w:pBdr>
        <w:spacing w:after="0"/>
        <w:rPr>
          <w:color w:val="000000"/>
        </w:rPr>
      </w:pPr>
      <w:r>
        <w:rPr>
          <w:color w:val="000000"/>
        </w:rPr>
        <w:t>Het is mogelijk om als klassenouders zelf nog activiteiten te organiseren, wederom in samenspraak met de leerkracht. Hier is echter niet apart een budget voor. De activiteiten afstemmen op de thema’s die in school spelen, zoals h</w:t>
      </w:r>
      <w:r>
        <w:rPr>
          <w:color w:val="000000"/>
        </w:rPr>
        <w:t xml:space="preserve">et bezoek aan een imker bij het thema insecten, een melkveebedrijf bij het thema voeding is een tip. </w:t>
      </w:r>
    </w:p>
    <w:p w14:paraId="4A846E0F" w14:textId="77777777" w:rsidR="000B5211" w:rsidRDefault="000B5211">
      <w:pPr>
        <w:pBdr>
          <w:top w:val="nil"/>
          <w:left w:val="nil"/>
          <w:bottom w:val="nil"/>
          <w:right w:val="nil"/>
          <w:between w:val="nil"/>
        </w:pBdr>
        <w:spacing w:after="0"/>
        <w:rPr>
          <w:color w:val="000000"/>
        </w:rPr>
      </w:pPr>
    </w:p>
    <w:p w14:paraId="557F14FB" w14:textId="77777777" w:rsidR="000B5211" w:rsidRDefault="000B5211">
      <w:pPr>
        <w:pBdr>
          <w:top w:val="nil"/>
          <w:left w:val="nil"/>
          <w:bottom w:val="nil"/>
          <w:right w:val="nil"/>
          <w:between w:val="nil"/>
        </w:pBdr>
        <w:spacing w:after="0"/>
        <w:rPr>
          <w:color w:val="000000"/>
        </w:rPr>
      </w:pPr>
    </w:p>
    <w:p w14:paraId="0754D1BB" w14:textId="77777777" w:rsidR="000B5211" w:rsidRDefault="00094BB2">
      <w:pPr>
        <w:pBdr>
          <w:top w:val="nil"/>
          <w:left w:val="nil"/>
          <w:bottom w:val="nil"/>
          <w:right w:val="nil"/>
          <w:between w:val="nil"/>
        </w:pBdr>
        <w:spacing w:after="0"/>
        <w:rPr>
          <w:b/>
          <w:color w:val="000000"/>
        </w:rPr>
      </w:pPr>
      <w:r>
        <w:rPr>
          <w:b/>
          <w:color w:val="000000"/>
        </w:rPr>
        <w:t>Vervoer</w:t>
      </w:r>
    </w:p>
    <w:p w14:paraId="5BFE9FAA" w14:textId="77777777" w:rsidR="000B5211" w:rsidRDefault="000B5211">
      <w:pPr>
        <w:pBdr>
          <w:top w:val="nil"/>
          <w:left w:val="nil"/>
          <w:bottom w:val="nil"/>
          <w:right w:val="nil"/>
          <w:between w:val="nil"/>
        </w:pBdr>
        <w:spacing w:after="0"/>
        <w:rPr>
          <w:b/>
          <w:color w:val="000000"/>
        </w:rPr>
      </w:pPr>
    </w:p>
    <w:p w14:paraId="52402774" w14:textId="77777777" w:rsidR="000B5211" w:rsidRDefault="00094BB2">
      <w:pPr>
        <w:numPr>
          <w:ilvl w:val="0"/>
          <w:numId w:val="1"/>
        </w:numPr>
        <w:pBdr>
          <w:top w:val="nil"/>
          <w:left w:val="nil"/>
          <w:bottom w:val="nil"/>
          <w:right w:val="nil"/>
          <w:between w:val="nil"/>
        </w:pBdr>
        <w:spacing w:after="0"/>
        <w:rPr>
          <w:color w:val="000000"/>
        </w:rPr>
      </w:pPr>
      <w:r>
        <w:rPr>
          <w:color w:val="000000"/>
        </w:rPr>
        <w:t>Voor het vervoer van kinderen met de auto van school naar andere locaties is het gebruik van autozitjes niet verplicht voor ‘niet eigen’ kinderen. Het eigen kind (&lt;1.35m) van de rijdende ouder moet wel in het aanwezige zitje worden vervoerd. Als ouders hun</w:t>
      </w:r>
      <w:r>
        <w:rPr>
          <w:color w:val="000000"/>
        </w:rPr>
        <w:t xml:space="preserve"> kind altijd in een autozitje vervoerd willen zien, dus ook bij anderen in de auto, moet de desbetreffende ouder op de dag van het schooluitje een stoelverhoger (géén complete autostoel!) meegeven met het kind. Graag voorzien van naam kind en klas. Bij elk</w:t>
      </w:r>
      <w:r>
        <w:rPr>
          <w:color w:val="000000"/>
        </w:rPr>
        <w:t xml:space="preserve"> uitje waarbij gebruik gemaakt wordt van vervoer per auto, kan je dit vooraf aan de ouders melden. Voor uitgebreidere info over de regels rondom vervoer van kinderen:  </w:t>
      </w:r>
      <w:hyperlink r:id="rId9">
        <w:r>
          <w:rPr>
            <w:color w:val="0000FF"/>
            <w:u w:val="single"/>
          </w:rPr>
          <w:t>http://www.anwb.nl/auto/themas/kinderen-in-de-auto/kinderzitje-de-regels</w:t>
        </w:r>
      </w:hyperlink>
      <w:r>
        <w:rPr>
          <w:color w:val="000000"/>
        </w:rPr>
        <w:t xml:space="preserve"> </w:t>
      </w:r>
    </w:p>
    <w:p w14:paraId="02368029" w14:textId="77777777" w:rsidR="000B5211" w:rsidRDefault="000B5211">
      <w:pPr>
        <w:pBdr>
          <w:top w:val="nil"/>
          <w:left w:val="nil"/>
          <w:bottom w:val="nil"/>
          <w:right w:val="nil"/>
          <w:between w:val="nil"/>
        </w:pBdr>
        <w:spacing w:after="0"/>
        <w:ind w:left="720"/>
        <w:rPr>
          <w:color w:val="000000"/>
        </w:rPr>
      </w:pPr>
    </w:p>
    <w:p w14:paraId="7FDF5166" w14:textId="77777777" w:rsidR="000B5211" w:rsidRDefault="00094BB2">
      <w:pPr>
        <w:numPr>
          <w:ilvl w:val="0"/>
          <w:numId w:val="1"/>
        </w:numPr>
        <w:pBdr>
          <w:top w:val="nil"/>
          <w:left w:val="nil"/>
          <w:bottom w:val="nil"/>
          <w:right w:val="nil"/>
          <w:between w:val="nil"/>
        </w:pBdr>
        <w:spacing w:after="0"/>
        <w:rPr>
          <w:color w:val="000000"/>
        </w:rPr>
      </w:pPr>
      <w:r>
        <w:rPr>
          <w:color w:val="000000"/>
        </w:rPr>
        <w:t>Als het gaat om klassenuitjes per fiets zijn er de volgende voorwaarden en afspraken:</w:t>
      </w:r>
    </w:p>
    <w:p w14:paraId="3542B237" w14:textId="77777777" w:rsidR="000B5211" w:rsidRDefault="00094BB2">
      <w:pPr>
        <w:numPr>
          <w:ilvl w:val="0"/>
          <w:numId w:val="2"/>
        </w:numPr>
        <w:pBdr>
          <w:top w:val="nil"/>
          <w:left w:val="nil"/>
          <w:bottom w:val="nil"/>
          <w:right w:val="nil"/>
          <w:between w:val="nil"/>
        </w:pBdr>
        <w:shd w:val="clear" w:color="auto" w:fill="FFFFFF"/>
        <w:spacing w:after="0"/>
        <w:rPr>
          <w:color w:val="000000"/>
        </w:rPr>
      </w:pPr>
      <w:r>
        <w:rPr>
          <w:color w:val="000000"/>
        </w:rPr>
        <w:t>Altijd moet de eigen leerkracht mee (dus geen invaller).</w:t>
      </w:r>
    </w:p>
    <w:p w14:paraId="5ABBB1A2" w14:textId="77777777" w:rsidR="000B5211" w:rsidRDefault="00094BB2">
      <w:pPr>
        <w:numPr>
          <w:ilvl w:val="0"/>
          <w:numId w:val="2"/>
        </w:numPr>
        <w:pBdr>
          <w:top w:val="nil"/>
          <w:left w:val="nil"/>
          <w:bottom w:val="nil"/>
          <w:right w:val="nil"/>
          <w:between w:val="nil"/>
        </w:pBdr>
        <w:shd w:val="clear" w:color="auto" w:fill="FFFFFF"/>
        <w:spacing w:after="0"/>
        <w:rPr>
          <w:color w:val="000000"/>
        </w:rPr>
      </w:pPr>
      <w:r>
        <w:rPr>
          <w:color w:val="000000"/>
        </w:rPr>
        <w:t xml:space="preserve">Het voorste en achterste kind van </w:t>
      </w:r>
      <w:r>
        <w:rPr>
          <w:color w:val="000000"/>
        </w:rPr>
        <w:t xml:space="preserve">de groep (en bij groepjes dus van elk groepje) moet </w:t>
      </w:r>
      <w:r w:rsidRPr="00FC4943">
        <w:t xml:space="preserve">een fietshesje dragen. Het beste is natuurlijk als alle kinderen een hesje dragen. </w:t>
      </w:r>
      <w:r w:rsidRPr="00FC4943">
        <w:t>Deze zijn op school aanwezig.</w:t>
      </w:r>
    </w:p>
    <w:p w14:paraId="6D9A82E5" w14:textId="77777777" w:rsidR="000B5211" w:rsidRDefault="00094BB2">
      <w:pPr>
        <w:numPr>
          <w:ilvl w:val="0"/>
          <w:numId w:val="2"/>
        </w:numPr>
        <w:pBdr>
          <w:top w:val="nil"/>
          <w:left w:val="nil"/>
          <w:bottom w:val="nil"/>
          <w:right w:val="nil"/>
          <w:between w:val="nil"/>
        </w:pBdr>
        <w:shd w:val="clear" w:color="auto" w:fill="FFFFFF"/>
        <w:spacing w:after="0"/>
        <w:rPr>
          <w:color w:val="000000"/>
        </w:rPr>
      </w:pPr>
      <w:r>
        <w:rPr>
          <w:color w:val="000000"/>
        </w:rPr>
        <w:t xml:space="preserve">Het advies is: fietsuitjes vanaf groep 6 </w:t>
      </w:r>
      <w:r>
        <w:rPr>
          <w:color w:val="000000"/>
          <w:u w:val="single"/>
        </w:rPr>
        <w:t>en</w:t>
      </w:r>
      <w:r>
        <w:rPr>
          <w:color w:val="000000"/>
        </w:rPr>
        <w:t xml:space="preserve"> afhankelijk van de groepsdynamiek (dat kan dus </w:t>
      </w:r>
      <w:r>
        <w:rPr>
          <w:color w:val="000000"/>
        </w:rPr>
        <w:t>per schooljaar verschillen). De directeur is altijd degene die de eindbeslissing neemt, in overleg met de leerkracht.</w:t>
      </w:r>
    </w:p>
    <w:p w14:paraId="1AF668FB" w14:textId="77777777" w:rsidR="000B5211" w:rsidRDefault="000B5211">
      <w:pPr>
        <w:pBdr>
          <w:top w:val="nil"/>
          <w:left w:val="nil"/>
          <w:bottom w:val="nil"/>
          <w:right w:val="nil"/>
          <w:between w:val="nil"/>
        </w:pBdr>
        <w:spacing w:after="0"/>
        <w:rPr>
          <w:color w:val="000000"/>
        </w:rPr>
      </w:pPr>
    </w:p>
    <w:p w14:paraId="7A26314F" w14:textId="77777777" w:rsidR="000B5211" w:rsidRDefault="00094BB2">
      <w:pPr>
        <w:pBdr>
          <w:top w:val="nil"/>
          <w:left w:val="nil"/>
          <w:bottom w:val="nil"/>
          <w:right w:val="nil"/>
          <w:between w:val="nil"/>
        </w:pBdr>
        <w:spacing w:after="0"/>
        <w:rPr>
          <w:b/>
          <w:color w:val="000000"/>
        </w:rPr>
      </w:pPr>
      <w:r>
        <w:rPr>
          <w:b/>
          <w:color w:val="000000"/>
        </w:rPr>
        <w:t>Activiteiten</w:t>
      </w:r>
    </w:p>
    <w:p w14:paraId="263E9285" w14:textId="77777777" w:rsidR="000B5211" w:rsidRDefault="000B5211">
      <w:pPr>
        <w:pBdr>
          <w:top w:val="nil"/>
          <w:left w:val="nil"/>
          <w:bottom w:val="nil"/>
          <w:right w:val="nil"/>
          <w:between w:val="nil"/>
        </w:pBdr>
        <w:spacing w:after="0"/>
        <w:rPr>
          <w:b/>
          <w:color w:val="000000"/>
        </w:rPr>
      </w:pPr>
    </w:p>
    <w:p w14:paraId="4987C4AB" w14:textId="77777777" w:rsidR="000B5211" w:rsidRDefault="00094BB2">
      <w:pPr>
        <w:pBdr>
          <w:top w:val="nil"/>
          <w:left w:val="nil"/>
          <w:bottom w:val="nil"/>
          <w:right w:val="nil"/>
          <w:between w:val="nil"/>
        </w:pBdr>
        <w:spacing w:after="0"/>
        <w:rPr>
          <w:color w:val="000000"/>
        </w:rPr>
      </w:pPr>
      <w:r>
        <w:rPr>
          <w:color w:val="000000"/>
        </w:rPr>
        <w:t>Naast uitjes zijn er andere activiteiten waarbij klassenouders de leerkracht kunnen ondersteunen. Denk aan:</w:t>
      </w:r>
    </w:p>
    <w:p w14:paraId="7890B17B" w14:textId="77777777" w:rsidR="000B5211" w:rsidRDefault="00094BB2">
      <w:pPr>
        <w:numPr>
          <w:ilvl w:val="0"/>
          <w:numId w:val="4"/>
        </w:numPr>
        <w:pBdr>
          <w:top w:val="nil"/>
          <w:left w:val="nil"/>
          <w:bottom w:val="nil"/>
          <w:right w:val="nil"/>
          <w:between w:val="nil"/>
        </w:pBdr>
        <w:spacing w:after="0"/>
        <w:rPr>
          <w:color w:val="000000"/>
        </w:rPr>
      </w:pPr>
      <w:r>
        <w:rPr>
          <w:color w:val="000000"/>
        </w:rPr>
        <w:t xml:space="preserve">Assistentie in de groep tijdens activiteiten (Sint, Kerst, Pasen etc.) </w:t>
      </w:r>
    </w:p>
    <w:p w14:paraId="61F5A1F5" w14:textId="77777777" w:rsidR="000B5211" w:rsidRDefault="00094BB2">
      <w:pPr>
        <w:numPr>
          <w:ilvl w:val="0"/>
          <w:numId w:val="4"/>
        </w:numPr>
        <w:pBdr>
          <w:top w:val="nil"/>
          <w:left w:val="nil"/>
          <w:bottom w:val="nil"/>
          <w:right w:val="nil"/>
          <w:between w:val="nil"/>
        </w:pBdr>
        <w:spacing w:after="0"/>
        <w:rPr>
          <w:color w:val="000000"/>
        </w:rPr>
      </w:pPr>
      <w:r>
        <w:rPr>
          <w:color w:val="000000"/>
        </w:rPr>
        <w:t>Het werven van andere hulpouders voor een activiteit, of voor het rijden naa</w:t>
      </w:r>
      <w:r>
        <w:rPr>
          <w:color w:val="000000"/>
        </w:rPr>
        <w:t>r / begeleiden bij een klassenuitje.</w:t>
      </w:r>
    </w:p>
    <w:p w14:paraId="275331F6" w14:textId="77777777" w:rsidR="000B5211" w:rsidRDefault="00094BB2">
      <w:pPr>
        <w:numPr>
          <w:ilvl w:val="0"/>
          <w:numId w:val="4"/>
        </w:numPr>
        <w:pBdr>
          <w:top w:val="nil"/>
          <w:left w:val="nil"/>
          <w:bottom w:val="nil"/>
          <w:right w:val="nil"/>
          <w:between w:val="nil"/>
        </w:pBdr>
        <w:spacing w:after="0"/>
        <w:rPr>
          <w:color w:val="000000"/>
        </w:rPr>
      </w:pPr>
      <w:r>
        <w:rPr>
          <w:color w:val="000000"/>
        </w:rPr>
        <w:t xml:space="preserve">Een cadeautje voor de leerkracht(en) bijvoorbeeld bij de ‘juffen- en meesterverjaardag’ of afscheid (stagiaire) etc. </w:t>
      </w:r>
    </w:p>
    <w:p w14:paraId="3DB06ACE" w14:textId="42F41DF4" w:rsidR="000B5211" w:rsidRDefault="00094BB2">
      <w:pPr>
        <w:numPr>
          <w:ilvl w:val="1"/>
          <w:numId w:val="4"/>
        </w:numPr>
        <w:pBdr>
          <w:top w:val="nil"/>
          <w:left w:val="nil"/>
          <w:bottom w:val="nil"/>
          <w:right w:val="nil"/>
          <w:between w:val="nil"/>
        </w:pBdr>
        <w:spacing w:after="0"/>
        <w:rPr>
          <w:color w:val="000000"/>
        </w:rPr>
      </w:pPr>
      <w:r>
        <w:rPr>
          <w:color w:val="000000"/>
        </w:rPr>
        <w:lastRenderedPageBreak/>
        <w:t>Vaak wordt er per groep of met de (kleuter)groepen samen door de klassenouders gevraagd of kinderen/o</w:t>
      </w:r>
      <w:r>
        <w:rPr>
          <w:color w:val="000000"/>
        </w:rPr>
        <w:t>uders iets knutselen voor een zelfgemaakt cadeau.  Er kan per kind een kleine (vrijwillige) bijdrage (bijv. 1 euro) gevraagd worden voor een gezamenlijk cadea</w:t>
      </w:r>
      <w:r w:rsidR="00FC4943">
        <w:rPr>
          <w:color w:val="000000"/>
        </w:rPr>
        <w:t xml:space="preserve">u. </w:t>
      </w:r>
      <w:r>
        <w:rPr>
          <w:color w:val="000000"/>
        </w:rPr>
        <w:t>Een ander idee is elk kind een bloem voor elke l</w:t>
      </w:r>
      <w:r>
        <w:rPr>
          <w:color w:val="000000"/>
        </w:rPr>
        <w:t>eerkracht te laten meebrengen met een persoonlijk kaartje er aan en deze te bundelen tot een bos voor elke leerkracht. Nb. Leerkrachten geven aan dat gekochte / grotere cadeaus niet wenselijk zijn.</w:t>
      </w:r>
    </w:p>
    <w:p w14:paraId="33FE42C5" w14:textId="77777777" w:rsidR="000B5211" w:rsidRDefault="00094BB2">
      <w:pPr>
        <w:numPr>
          <w:ilvl w:val="0"/>
          <w:numId w:val="4"/>
        </w:numPr>
        <w:pBdr>
          <w:top w:val="nil"/>
          <w:left w:val="nil"/>
          <w:bottom w:val="nil"/>
          <w:right w:val="nil"/>
          <w:between w:val="nil"/>
        </w:pBdr>
        <w:spacing w:after="0"/>
        <w:rPr>
          <w:color w:val="000000"/>
        </w:rPr>
      </w:pPr>
      <w:r>
        <w:rPr>
          <w:color w:val="000000"/>
        </w:rPr>
        <w:t xml:space="preserve">Organiseren van een koffieochtend / -middag voor (nadere) </w:t>
      </w:r>
      <w:r>
        <w:rPr>
          <w:color w:val="000000"/>
        </w:rPr>
        <w:t xml:space="preserve">ontmoeting. Denk aan een tijdstip aansluitend aan de inloop. </w:t>
      </w:r>
    </w:p>
    <w:p w14:paraId="3C54428E" w14:textId="77777777" w:rsidR="000B5211" w:rsidRDefault="00094BB2">
      <w:pPr>
        <w:numPr>
          <w:ilvl w:val="1"/>
          <w:numId w:val="4"/>
        </w:numPr>
        <w:pBdr>
          <w:top w:val="nil"/>
          <w:left w:val="nil"/>
          <w:bottom w:val="nil"/>
          <w:right w:val="nil"/>
          <w:between w:val="nil"/>
        </w:pBdr>
        <w:spacing w:after="0"/>
        <w:rPr>
          <w:color w:val="000000"/>
        </w:rPr>
      </w:pPr>
      <w:r>
        <w:rPr>
          <w:color w:val="000000"/>
        </w:rPr>
        <w:t xml:space="preserve">Tip: organiseer dat buiten het groepslokaal. Hierdoor kan de leerkracht ook weer vlot met het programma starten. </w:t>
      </w:r>
    </w:p>
    <w:p w14:paraId="078A03E7" w14:textId="77777777" w:rsidR="000B5211" w:rsidRDefault="00094BB2">
      <w:pPr>
        <w:numPr>
          <w:ilvl w:val="1"/>
          <w:numId w:val="4"/>
        </w:numPr>
        <w:pBdr>
          <w:top w:val="nil"/>
          <w:left w:val="nil"/>
          <w:bottom w:val="nil"/>
          <w:right w:val="nil"/>
          <w:between w:val="nil"/>
        </w:pBdr>
        <w:spacing w:after="0"/>
      </w:pPr>
      <w:r>
        <w:rPr>
          <w:color w:val="000000"/>
        </w:rPr>
        <w:t>Tip: vraag of de ouders iets lekkers mee willen nemen voor bij de koffie</w:t>
      </w:r>
    </w:p>
    <w:p w14:paraId="54C45EE0" w14:textId="77777777" w:rsidR="000B5211" w:rsidRDefault="00094BB2">
      <w:pPr>
        <w:numPr>
          <w:ilvl w:val="0"/>
          <w:numId w:val="4"/>
        </w:numPr>
        <w:pBdr>
          <w:top w:val="nil"/>
          <w:left w:val="nil"/>
          <w:bottom w:val="nil"/>
          <w:right w:val="nil"/>
          <w:between w:val="nil"/>
        </w:pBdr>
        <w:spacing w:after="0"/>
        <w:rPr>
          <w:color w:val="000000"/>
        </w:rPr>
      </w:pPr>
      <w:r>
        <w:rPr>
          <w:color w:val="000000"/>
        </w:rPr>
        <w:t xml:space="preserve">Een bonte avond of bonte middag organiseren, evt. met de andere ouders als publiek. Of omgekeerd: een bonte middag door de ouders, voor de kinderen. </w:t>
      </w:r>
    </w:p>
    <w:p w14:paraId="0C898D10" w14:textId="77777777" w:rsidR="000B5211" w:rsidRDefault="000B5211">
      <w:pPr>
        <w:pBdr>
          <w:top w:val="nil"/>
          <w:left w:val="nil"/>
          <w:bottom w:val="nil"/>
          <w:right w:val="nil"/>
          <w:between w:val="nil"/>
        </w:pBdr>
        <w:spacing w:after="0"/>
        <w:rPr>
          <w:b/>
          <w:color w:val="000000"/>
        </w:rPr>
      </w:pPr>
    </w:p>
    <w:p w14:paraId="13F563D3" w14:textId="77777777" w:rsidR="000B5211" w:rsidRDefault="00094BB2">
      <w:pPr>
        <w:pBdr>
          <w:top w:val="nil"/>
          <w:left w:val="nil"/>
          <w:bottom w:val="nil"/>
          <w:right w:val="nil"/>
          <w:between w:val="nil"/>
        </w:pBdr>
        <w:spacing w:after="0"/>
        <w:rPr>
          <w:b/>
          <w:color w:val="000000"/>
        </w:rPr>
      </w:pPr>
      <w:r>
        <w:rPr>
          <w:b/>
          <w:color w:val="000000"/>
        </w:rPr>
        <w:t>Contact met hulpouders</w:t>
      </w:r>
    </w:p>
    <w:p w14:paraId="4803544B" w14:textId="77777777" w:rsidR="000B5211" w:rsidRDefault="000B5211">
      <w:pPr>
        <w:pBdr>
          <w:top w:val="nil"/>
          <w:left w:val="nil"/>
          <w:bottom w:val="nil"/>
          <w:right w:val="nil"/>
          <w:between w:val="nil"/>
        </w:pBdr>
        <w:spacing w:after="0"/>
        <w:rPr>
          <w:b/>
          <w:color w:val="000000"/>
        </w:rPr>
      </w:pPr>
    </w:p>
    <w:p w14:paraId="42C59564" w14:textId="77777777" w:rsidR="000B5211" w:rsidRDefault="00094BB2">
      <w:pPr>
        <w:pBdr>
          <w:top w:val="nil"/>
          <w:left w:val="nil"/>
          <w:bottom w:val="nil"/>
          <w:right w:val="nil"/>
          <w:between w:val="nil"/>
        </w:pBdr>
        <w:spacing w:after="0"/>
        <w:rPr>
          <w:color w:val="000000"/>
        </w:rPr>
      </w:pPr>
      <w:r>
        <w:rPr>
          <w:color w:val="000000"/>
        </w:rPr>
        <w:t>Als klassenouder hóef je niet alle hulp zelf te bieden of altijd aanwezig te zij</w:t>
      </w:r>
      <w:r>
        <w:rPr>
          <w:color w:val="000000"/>
        </w:rPr>
        <w:t xml:space="preserve">n. Je kan hiervoor ook andere ouders benaderen. Het is voor de leerkracht al heel fijn als je ondersteuning kan bieden bij het werven van hulpouders, bijvoorbeeld het regelen van vervoer (‘rijouders’) bij een uitje.  </w:t>
      </w:r>
    </w:p>
    <w:p w14:paraId="3100F67E" w14:textId="77777777" w:rsidR="000B5211" w:rsidRDefault="00094BB2">
      <w:pPr>
        <w:pBdr>
          <w:top w:val="nil"/>
          <w:left w:val="nil"/>
          <w:bottom w:val="nil"/>
          <w:right w:val="nil"/>
          <w:between w:val="nil"/>
        </w:pBdr>
        <w:spacing w:after="0"/>
        <w:rPr>
          <w:color w:val="000000"/>
        </w:rPr>
      </w:pPr>
      <w:r>
        <w:rPr>
          <w:color w:val="000000"/>
        </w:rPr>
        <w:t>Om hulpouders te benaderen zijn de vol</w:t>
      </w:r>
      <w:r>
        <w:rPr>
          <w:color w:val="000000"/>
        </w:rPr>
        <w:t>gende tips:</w:t>
      </w:r>
    </w:p>
    <w:p w14:paraId="0CFD1F76" w14:textId="77777777" w:rsidR="000B5211" w:rsidRDefault="00094BB2">
      <w:pPr>
        <w:numPr>
          <w:ilvl w:val="0"/>
          <w:numId w:val="3"/>
        </w:numPr>
        <w:pBdr>
          <w:top w:val="nil"/>
          <w:left w:val="nil"/>
          <w:bottom w:val="nil"/>
          <w:right w:val="nil"/>
          <w:between w:val="nil"/>
        </w:pBdr>
        <w:spacing w:after="0"/>
        <w:rPr>
          <w:color w:val="000000"/>
        </w:rPr>
      </w:pPr>
      <w:r>
        <w:rPr>
          <w:color w:val="000000"/>
        </w:rPr>
        <w:t>Een bericht naar alle ouders van de groep in Social Schools</w:t>
      </w:r>
    </w:p>
    <w:p w14:paraId="65ACA39E" w14:textId="77777777" w:rsidR="000B5211" w:rsidRDefault="00094BB2">
      <w:pPr>
        <w:numPr>
          <w:ilvl w:val="0"/>
          <w:numId w:val="3"/>
        </w:numPr>
        <w:pBdr>
          <w:top w:val="nil"/>
          <w:left w:val="nil"/>
          <w:bottom w:val="nil"/>
          <w:right w:val="nil"/>
          <w:between w:val="nil"/>
        </w:pBdr>
        <w:spacing w:after="0"/>
        <w:rPr>
          <w:color w:val="000000"/>
        </w:rPr>
      </w:pPr>
      <w:r>
        <w:rPr>
          <w:color w:val="000000"/>
        </w:rPr>
        <w:t>Een inschrijflijst bij het klaslokaal (maar bedenk, niet alle ouders lopen met hun kind mee naar de klas)</w:t>
      </w:r>
    </w:p>
    <w:p w14:paraId="2B0DD59E" w14:textId="77777777" w:rsidR="000B5211" w:rsidRDefault="00094BB2">
      <w:pPr>
        <w:numPr>
          <w:ilvl w:val="0"/>
          <w:numId w:val="3"/>
        </w:numPr>
        <w:pBdr>
          <w:top w:val="nil"/>
          <w:left w:val="nil"/>
          <w:bottom w:val="nil"/>
          <w:right w:val="nil"/>
          <w:between w:val="nil"/>
        </w:pBdr>
        <w:spacing w:after="0"/>
        <w:rPr>
          <w:color w:val="000000"/>
        </w:rPr>
      </w:pPr>
      <w:r>
        <w:rPr>
          <w:color w:val="000000"/>
        </w:rPr>
        <w:t>Bij grotere activiteiten: een oproep in Social Schools via de leerkracht of de</w:t>
      </w:r>
      <w:r>
        <w:rPr>
          <w:color w:val="000000"/>
        </w:rPr>
        <w:t xml:space="preserve"> Ouderraad. </w:t>
      </w:r>
    </w:p>
    <w:p w14:paraId="4F6601A8" w14:textId="77777777" w:rsidR="000B5211" w:rsidRDefault="000B5211">
      <w:pPr>
        <w:pBdr>
          <w:top w:val="nil"/>
          <w:left w:val="nil"/>
          <w:bottom w:val="nil"/>
          <w:right w:val="nil"/>
          <w:between w:val="nil"/>
        </w:pBdr>
        <w:spacing w:after="0"/>
        <w:rPr>
          <w:color w:val="000000"/>
        </w:rPr>
      </w:pPr>
    </w:p>
    <w:p w14:paraId="175A5A0F" w14:textId="77777777" w:rsidR="000B5211" w:rsidRDefault="00094BB2">
      <w:pPr>
        <w:pBdr>
          <w:top w:val="nil"/>
          <w:left w:val="nil"/>
          <w:bottom w:val="nil"/>
          <w:right w:val="nil"/>
          <w:between w:val="nil"/>
        </w:pBdr>
        <w:spacing w:after="0"/>
        <w:rPr>
          <w:b/>
          <w:color w:val="000000"/>
        </w:rPr>
      </w:pPr>
      <w:r>
        <w:rPr>
          <w:b/>
          <w:color w:val="000000"/>
        </w:rPr>
        <w:t>Contact met Ouderraad</w:t>
      </w:r>
    </w:p>
    <w:p w14:paraId="003DA4A1" w14:textId="77777777" w:rsidR="000B5211" w:rsidRDefault="000B5211">
      <w:pPr>
        <w:pBdr>
          <w:top w:val="nil"/>
          <w:left w:val="nil"/>
          <w:bottom w:val="nil"/>
          <w:right w:val="nil"/>
          <w:between w:val="nil"/>
        </w:pBdr>
        <w:spacing w:after="0"/>
        <w:rPr>
          <w:b/>
          <w:color w:val="000000"/>
        </w:rPr>
      </w:pPr>
    </w:p>
    <w:p w14:paraId="57E16A49" w14:textId="77777777" w:rsidR="000B5211" w:rsidRDefault="00094BB2">
      <w:pPr>
        <w:pBdr>
          <w:top w:val="nil"/>
          <w:left w:val="nil"/>
          <w:bottom w:val="nil"/>
          <w:right w:val="nil"/>
          <w:between w:val="nil"/>
        </w:pBdr>
        <w:spacing w:after="0"/>
        <w:rPr>
          <w:color w:val="000000"/>
        </w:rPr>
      </w:pPr>
      <w:r>
        <w:rPr>
          <w:color w:val="000000"/>
        </w:rPr>
        <w:t>Omdat klassenouders veel ouders spreken zijn ze meestal goed op de hoogte van wat er speelt op school en in de klassen. Ook zijn de ervaringen en ontdekkingen die de klassenouders opdoen in hún klassenouder-jaar waardevol voor eventuele andere klassenouder</w:t>
      </w:r>
      <w:r>
        <w:rPr>
          <w:color w:val="000000"/>
        </w:rPr>
        <w:t>s. De Ouderraad vindt het daarom belangrijk om goed in contact te blijven met klassenouders gedurende het schooljaar. Ideeën of opmerkingen zijn altijd welkom en kunnen worden ingebracht in de ouderraadvergadering. Na de ouderraadvergaderingen worden de no</w:t>
      </w:r>
      <w:r>
        <w:rPr>
          <w:color w:val="000000"/>
        </w:rPr>
        <w:t>tulen op de website geplaatst (</w:t>
      </w:r>
      <w:hyperlink r:id="rId10">
        <w:r>
          <w:rPr>
            <w:color w:val="0000FF"/>
            <w:u w:val="single"/>
          </w:rPr>
          <w:t>www.orbsbrakkenstein.nl</w:t>
        </w:r>
      </w:hyperlink>
      <w:r>
        <w:rPr>
          <w:color w:val="000000"/>
        </w:rPr>
        <w:t xml:space="preserve">). Je kunt uiteraard altijd zelf een ouderraadslid aanspreken (op het schoolplein, via </w:t>
      </w:r>
      <w:r>
        <w:rPr>
          <w:b/>
          <w:color w:val="000000"/>
        </w:rPr>
        <w:t xml:space="preserve">e-mail </w:t>
      </w:r>
      <w:hyperlink r:id="rId11">
        <w:r>
          <w:rPr>
            <w:color w:val="0000FF"/>
            <w:u w:val="single"/>
          </w:rPr>
          <w:t>ouderraad@bsbrakkenstein.nl</w:t>
        </w:r>
      </w:hyperlink>
      <w:r>
        <w:rPr>
          <w:color w:val="000000"/>
        </w:rPr>
        <w:t xml:space="preserve"> of via Social Schools). Indien nodig zullen ouderraadsleden actief contact zoeken met de klassenouders. </w:t>
      </w:r>
    </w:p>
    <w:p w14:paraId="7DB75C64" w14:textId="77777777" w:rsidR="000B5211" w:rsidRDefault="000B5211">
      <w:pPr>
        <w:pBdr>
          <w:top w:val="nil"/>
          <w:left w:val="nil"/>
          <w:bottom w:val="nil"/>
          <w:right w:val="nil"/>
          <w:between w:val="nil"/>
        </w:pBdr>
        <w:spacing w:after="0"/>
        <w:rPr>
          <w:color w:val="000000"/>
        </w:rPr>
      </w:pPr>
    </w:p>
    <w:p w14:paraId="7E6069CD" w14:textId="77777777" w:rsidR="000B5211" w:rsidRDefault="000B5211">
      <w:pPr>
        <w:pBdr>
          <w:top w:val="nil"/>
          <w:left w:val="nil"/>
          <w:bottom w:val="nil"/>
          <w:right w:val="nil"/>
          <w:between w:val="nil"/>
        </w:pBdr>
        <w:spacing w:after="0"/>
        <w:rPr>
          <w:color w:val="000000"/>
        </w:rPr>
      </w:pPr>
    </w:p>
    <w:p w14:paraId="53C7D8E1" w14:textId="77777777" w:rsidR="000B5211" w:rsidRDefault="000B5211">
      <w:pPr>
        <w:pBdr>
          <w:top w:val="nil"/>
          <w:left w:val="nil"/>
          <w:bottom w:val="nil"/>
          <w:right w:val="nil"/>
          <w:between w:val="nil"/>
        </w:pBdr>
        <w:spacing w:after="0"/>
        <w:rPr>
          <w:color w:val="000000"/>
        </w:rPr>
      </w:pPr>
    </w:p>
    <w:p w14:paraId="34D80FDF" w14:textId="77777777" w:rsidR="000B5211" w:rsidRDefault="00094BB2">
      <w:pPr>
        <w:pBdr>
          <w:top w:val="nil"/>
          <w:left w:val="nil"/>
          <w:bottom w:val="nil"/>
          <w:right w:val="nil"/>
          <w:between w:val="nil"/>
        </w:pBdr>
        <w:spacing w:after="0"/>
        <w:rPr>
          <w:color w:val="000000"/>
        </w:rPr>
      </w:pPr>
      <w:r>
        <w:rPr>
          <w:color w:val="000000"/>
        </w:rPr>
        <w:lastRenderedPageBreak/>
        <w:t xml:space="preserve">Op de website van de Ouderraad, </w:t>
      </w:r>
      <w:hyperlink r:id="rId12">
        <w:r>
          <w:rPr>
            <w:color w:val="0000FF"/>
            <w:u w:val="single"/>
          </w:rPr>
          <w:t>www.orbsbrakkenstein.nl</w:t>
        </w:r>
      </w:hyperlink>
      <w:r>
        <w:rPr>
          <w:color w:val="000000"/>
        </w:rPr>
        <w:t>, staat onder meer informatie voor klassenouders (tips en ideeën). Als je iets verneemt over low-budget (educatieve/culturele/sociale/sportieve) activiteiten in de omgeving, materialen waar je aan kunt komen, of contact</w:t>
      </w:r>
      <w:r>
        <w:rPr>
          <w:color w:val="000000"/>
        </w:rPr>
        <w:t>personen die iets zouden kunnen betekenen, maak deze dan bekend via de Ouderraad. Ook ideeën voor activiteiten op het gebied van cultuur en natuur altijd welkom.</w:t>
      </w:r>
    </w:p>
    <w:p w14:paraId="5FE5B993" w14:textId="77777777" w:rsidR="000B5211" w:rsidRDefault="000B5211">
      <w:pPr>
        <w:pBdr>
          <w:top w:val="nil"/>
          <w:left w:val="nil"/>
          <w:bottom w:val="nil"/>
          <w:right w:val="nil"/>
          <w:between w:val="nil"/>
        </w:pBdr>
        <w:spacing w:after="0"/>
        <w:rPr>
          <w:color w:val="000000"/>
        </w:rPr>
      </w:pPr>
    </w:p>
    <w:p w14:paraId="0B0D14E5" w14:textId="77777777" w:rsidR="000B5211" w:rsidRDefault="00094BB2">
      <w:pPr>
        <w:pBdr>
          <w:top w:val="nil"/>
          <w:left w:val="nil"/>
          <w:bottom w:val="nil"/>
          <w:right w:val="nil"/>
          <w:between w:val="nil"/>
        </w:pBdr>
        <w:spacing w:after="0"/>
        <w:rPr>
          <w:b/>
          <w:color w:val="000000"/>
        </w:rPr>
      </w:pPr>
      <w:r>
        <w:rPr>
          <w:b/>
          <w:color w:val="000000"/>
        </w:rPr>
        <w:t>Tips van andere klassenouders</w:t>
      </w:r>
    </w:p>
    <w:p w14:paraId="0FE75C87" w14:textId="77777777" w:rsidR="000B5211" w:rsidRDefault="000B5211">
      <w:pPr>
        <w:pBdr>
          <w:top w:val="nil"/>
          <w:left w:val="nil"/>
          <w:bottom w:val="nil"/>
          <w:right w:val="nil"/>
          <w:between w:val="nil"/>
        </w:pBdr>
        <w:spacing w:after="0"/>
        <w:rPr>
          <w:b/>
          <w:color w:val="000000"/>
        </w:rPr>
      </w:pPr>
    </w:p>
    <w:p w14:paraId="39D55786" w14:textId="77777777" w:rsidR="000B5211" w:rsidRDefault="00094BB2">
      <w:pPr>
        <w:numPr>
          <w:ilvl w:val="0"/>
          <w:numId w:val="1"/>
        </w:numPr>
        <w:pBdr>
          <w:top w:val="nil"/>
          <w:left w:val="nil"/>
          <w:bottom w:val="nil"/>
          <w:right w:val="nil"/>
          <w:between w:val="nil"/>
        </w:pBdr>
        <w:spacing w:after="0"/>
        <w:rPr>
          <w:color w:val="000000"/>
        </w:rPr>
      </w:pPr>
      <w:r>
        <w:rPr>
          <w:color w:val="000000"/>
        </w:rPr>
        <w:t>Een kalender ophangen in de klas met daarop de bijzondere acti</w:t>
      </w:r>
      <w:r>
        <w:rPr>
          <w:color w:val="000000"/>
        </w:rPr>
        <w:t>viteiten.</w:t>
      </w:r>
    </w:p>
    <w:p w14:paraId="488B7729" w14:textId="77777777" w:rsidR="000B5211" w:rsidRDefault="00094BB2">
      <w:pPr>
        <w:numPr>
          <w:ilvl w:val="0"/>
          <w:numId w:val="1"/>
        </w:numPr>
        <w:pBdr>
          <w:top w:val="nil"/>
          <w:left w:val="nil"/>
          <w:bottom w:val="nil"/>
          <w:right w:val="nil"/>
          <w:between w:val="nil"/>
        </w:pBdr>
        <w:spacing w:after="0"/>
        <w:rPr>
          <w:color w:val="000000"/>
        </w:rPr>
      </w:pPr>
      <w:r>
        <w:rPr>
          <w:color w:val="000000"/>
        </w:rPr>
        <w:t xml:space="preserve">Probeer activiteiten ruim van te voren te plannen en bekend te maken. Ouders kunnen dan makkelijker tijd vrij maken om mee te doen of te helpen. Dit geldt zowel voor activiteiten waarbij ouders worden uitgenodigd (bijvoorbeeld de koffie-ochtend) </w:t>
      </w:r>
      <w:r>
        <w:rPr>
          <w:color w:val="000000"/>
        </w:rPr>
        <w:t xml:space="preserve">als activiteiten waarbij hulp van ouders wordt gevraagd. </w:t>
      </w:r>
    </w:p>
    <w:p w14:paraId="296744AD" w14:textId="77777777" w:rsidR="000B5211" w:rsidRDefault="00094BB2">
      <w:pPr>
        <w:numPr>
          <w:ilvl w:val="0"/>
          <w:numId w:val="1"/>
        </w:numPr>
        <w:pBdr>
          <w:top w:val="nil"/>
          <w:left w:val="nil"/>
          <w:bottom w:val="nil"/>
          <w:right w:val="nil"/>
          <w:between w:val="nil"/>
        </w:pBdr>
        <w:spacing w:after="0"/>
        <w:rPr>
          <w:color w:val="000000"/>
        </w:rPr>
      </w:pPr>
      <w:r>
        <w:rPr>
          <w:color w:val="000000"/>
        </w:rPr>
        <w:t>Zorg dat niet altijd dezelfde (hulp)ouders betrokken zijn, maar probeer ook actief te werven onder ouders die je minder goed kent. Veel ouders vinden het leuk om gevraagd te worden en helpen graag m</w:t>
      </w:r>
      <w:r>
        <w:rPr>
          <w:color w:val="000000"/>
        </w:rPr>
        <w:t xml:space="preserve">ee. </w:t>
      </w:r>
    </w:p>
    <w:p w14:paraId="79C26015" w14:textId="77777777" w:rsidR="000B5211" w:rsidRDefault="00094BB2">
      <w:pPr>
        <w:numPr>
          <w:ilvl w:val="0"/>
          <w:numId w:val="1"/>
        </w:numPr>
        <w:pBdr>
          <w:top w:val="nil"/>
          <w:left w:val="nil"/>
          <w:bottom w:val="nil"/>
          <w:right w:val="nil"/>
          <w:between w:val="nil"/>
        </w:pBdr>
        <w:spacing w:after="0"/>
        <w:rPr>
          <w:color w:val="000000"/>
        </w:rPr>
      </w:pPr>
      <w:r>
        <w:rPr>
          <w:color w:val="000000"/>
        </w:rPr>
        <w:t xml:space="preserve">Op bijvoorbeeld www.mijnalbum.nl kun je foto’s van activiteiten plaatsen. De link kun je vervolgens mailen aan de ouders. Vraag aan de leerkracht of er ouders zijn die niet willen dat hun kind op gedeelde foto’s staat. </w:t>
      </w:r>
    </w:p>
    <w:p w14:paraId="30ED1185" w14:textId="77777777" w:rsidR="000B5211" w:rsidRDefault="00094BB2">
      <w:pPr>
        <w:numPr>
          <w:ilvl w:val="0"/>
          <w:numId w:val="1"/>
        </w:numPr>
        <w:pBdr>
          <w:top w:val="nil"/>
          <w:left w:val="nil"/>
          <w:bottom w:val="nil"/>
          <w:right w:val="nil"/>
          <w:between w:val="nil"/>
        </w:pBdr>
        <w:spacing w:after="0"/>
        <w:rPr>
          <w:color w:val="000000"/>
        </w:rPr>
      </w:pPr>
      <w:r>
        <w:rPr>
          <w:color w:val="000000"/>
        </w:rPr>
        <w:t>Als er versnaperingen worden me</w:t>
      </w:r>
      <w:r>
        <w:rPr>
          <w:color w:val="000000"/>
        </w:rPr>
        <w:t xml:space="preserve">egenomen, deze graag houden in de lijn van de traktaties op school. De voorkeur gaat uit naar een kleine, gezonde traktatie, liever geen snoep. Lolly’s en kauwgom zijn niet toegestaan. </w:t>
      </w:r>
    </w:p>
    <w:p w14:paraId="11C5F9F4" w14:textId="77777777" w:rsidR="000B5211" w:rsidRDefault="00094BB2">
      <w:pPr>
        <w:numPr>
          <w:ilvl w:val="0"/>
          <w:numId w:val="1"/>
        </w:numPr>
        <w:pBdr>
          <w:top w:val="nil"/>
          <w:left w:val="nil"/>
          <w:bottom w:val="nil"/>
          <w:right w:val="nil"/>
          <w:between w:val="nil"/>
        </w:pBdr>
        <w:spacing w:after="0"/>
        <w:rPr>
          <w:color w:val="000000"/>
        </w:rPr>
      </w:pPr>
      <w:r>
        <w:rPr>
          <w:color w:val="000000"/>
        </w:rPr>
        <w:t>De hulpouders die mee gaan met een uitje begeleiden het groepje kinder</w:t>
      </w:r>
      <w:r>
        <w:rPr>
          <w:color w:val="000000"/>
        </w:rPr>
        <w:t>en waarbij de leerkracht ze heeft ingedeeld. De veiligheid en de zorg voor de kinderen staat voorop. De eindverantwoordelijkheid ligt bij de leerkracht. </w:t>
      </w:r>
    </w:p>
    <w:p w14:paraId="199E5270" w14:textId="77D28176" w:rsidR="000B5211" w:rsidRDefault="00094BB2" w:rsidP="00FC4943">
      <w:pPr>
        <w:numPr>
          <w:ilvl w:val="0"/>
          <w:numId w:val="1"/>
        </w:numPr>
        <w:pBdr>
          <w:top w:val="nil"/>
          <w:left w:val="nil"/>
          <w:bottom w:val="nil"/>
          <w:right w:val="nil"/>
          <w:between w:val="nil"/>
        </w:pBdr>
        <w:spacing w:after="0"/>
        <w:rPr>
          <w:color w:val="000000"/>
        </w:rPr>
      </w:pPr>
      <w:r>
        <w:rPr>
          <w:color w:val="000000"/>
        </w:rPr>
        <w:t>Hoewel daar zelden om gevraagd wordt, kunnen ouders een reiskostenvergoeding krijgen als ze kinderen i</w:t>
      </w:r>
      <w:r>
        <w:rPr>
          <w:color w:val="000000"/>
        </w:rPr>
        <w:t xml:space="preserve">n hun auto naar een schooluitje vervoeren. </w:t>
      </w:r>
    </w:p>
    <w:p w14:paraId="61BD73CA" w14:textId="77777777" w:rsidR="00FC4943" w:rsidRPr="00FC4943" w:rsidRDefault="00FC4943" w:rsidP="00FC4943">
      <w:pPr>
        <w:pBdr>
          <w:top w:val="nil"/>
          <w:left w:val="nil"/>
          <w:bottom w:val="nil"/>
          <w:right w:val="nil"/>
          <w:between w:val="nil"/>
        </w:pBdr>
        <w:spacing w:after="0"/>
        <w:ind w:left="720"/>
        <w:rPr>
          <w:color w:val="000000"/>
        </w:rPr>
      </w:pPr>
    </w:p>
    <w:p w14:paraId="69CD43D7" w14:textId="77777777" w:rsidR="000B5211" w:rsidRDefault="00094BB2">
      <w:pPr>
        <w:pBdr>
          <w:top w:val="nil"/>
          <w:left w:val="nil"/>
          <w:bottom w:val="nil"/>
          <w:right w:val="nil"/>
          <w:between w:val="nil"/>
        </w:pBdr>
        <w:spacing w:after="0"/>
        <w:rPr>
          <w:b/>
          <w:color w:val="000000"/>
        </w:rPr>
      </w:pPr>
      <w:r>
        <w:rPr>
          <w:b/>
          <w:color w:val="000000"/>
        </w:rPr>
        <w:t>Notabene</w:t>
      </w:r>
    </w:p>
    <w:p w14:paraId="02B06EF1" w14:textId="77777777" w:rsidR="000B5211" w:rsidRDefault="000B5211">
      <w:pPr>
        <w:pBdr>
          <w:top w:val="nil"/>
          <w:left w:val="nil"/>
          <w:bottom w:val="nil"/>
          <w:right w:val="nil"/>
          <w:between w:val="nil"/>
        </w:pBdr>
        <w:spacing w:after="0"/>
        <w:rPr>
          <w:color w:val="000000"/>
        </w:rPr>
      </w:pPr>
    </w:p>
    <w:p w14:paraId="459CD33D" w14:textId="77777777" w:rsidR="000B5211" w:rsidRDefault="00094BB2">
      <w:pPr>
        <w:pBdr>
          <w:top w:val="nil"/>
          <w:left w:val="nil"/>
          <w:bottom w:val="nil"/>
          <w:right w:val="nil"/>
          <w:between w:val="nil"/>
        </w:pBdr>
        <w:spacing w:after="0"/>
        <w:rPr>
          <w:color w:val="000000"/>
        </w:rPr>
      </w:pPr>
      <w:r>
        <w:rPr>
          <w:color w:val="000000"/>
        </w:rPr>
        <w:t xml:space="preserve">De klassenouders vervullen </w:t>
      </w:r>
      <w:r>
        <w:rPr>
          <w:b/>
          <w:color w:val="000000"/>
        </w:rPr>
        <w:t xml:space="preserve">geen </w:t>
      </w:r>
      <w:r>
        <w:rPr>
          <w:color w:val="000000"/>
        </w:rPr>
        <w:t>rol in het bemiddelen bij conflicten in de klas tussen leerlingen, ouders en / of leerkrachten of zaken die het beleid van de school aangaan. Dit is ook ter bescherming van jezelf belangrijk. Indien ouders een klassenouder over deze zaken aanspreken moeten</w:t>
      </w:r>
      <w:r>
        <w:rPr>
          <w:color w:val="000000"/>
        </w:rPr>
        <w:t xml:space="preserve"> de klassenouders deze ouders direct  doorverwijzen naar de leerkracht, de directeur of vertrouwenspersoon van school (Annet Hoftijzer, </w:t>
      </w:r>
      <w:hyperlink r:id="rId13">
        <w:r>
          <w:rPr>
            <w:color w:val="0000FF"/>
            <w:u w:val="single"/>
          </w:rPr>
          <w:t>a.hoftijzer@bsbrakkenstein.nl</w:t>
        </w:r>
      </w:hyperlink>
      <w:r>
        <w:rPr>
          <w:color w:val="000000"/>
        </w:rPr>
        <w:t xml:space="preserve"> ). </w:t>
      </w:r>
    </w:p>
    <w:p w14:paraId="2C60B423" w14:textId="77777777" w:rsidR="000B5211" w:rsidRDefault="000B5211">
      <w:pPr>
        <w:pBdr>
          <w:top w:val="nil"/>
          <w:left w:val="nil"/>
          <w:bottom w:val="nil"/>
          <w:right w:val="nil"/>
          <w:between w:val="nil"/>
        </w:pBdr>
        <w:spacing w:after="0"/>
        <w:rPr>
          <w:color w:val="000000"/>
        </w:rPr>
      </w:pPr>
    </w:p>
    <w:p w14:paraId="14EB7F8E" w14:textId="77777777" w:rsidR="000B5211" w:rsidRDefault="00094BB2">
      <w:pPr>
        <w:pBdr>
          <w:top w:val="nil"/>
          <w:left w:val="nil"/>
          <w:bottom w:val="nil"/>
          <w:right w:val="nil"/>
          <w:between w:val="nil"/>
        </w:pBdr>
        <w:spacing w:after="0"/>
        <w:rPr>
          <w:b/>
          <w:color w:val="000000"/>
        </w:rPr>
      </w:pPr>
      <w:r>
        <w:rPr>
          <w:b/>
          <w:color w:val="000000"/>
        </w:rPr>
        <w:t>Tenslotte</w:t>
      </w:r>
    </w:p>
    <w:p w14:paraId="29892016" w14:textId="77777777" w:rsidR="000B5211" w:rsidRDefault="000B5211">
      <w:pPr>
        <w:pBdr>
          <w:top w:val="nil"/>
          <w:left w:val="nil"/>
          <w:bottom w:val="nil"/>
          <w:right w:val="nil"/>
          <w:between w:val="nil"/>
        </w:pBdr>
        <w:spacing w:after="0"/>
        <w:rPr>
          <w:color w:val="000000"/>
        </w:rPr>
      </w:pPr>
    </w:p>
    <w:p w14:paraId="0CA0B9FF" w14:textId="77777777" w:rsidR="000B5211" w:rsidRDefault="00094BB2">
      <w:pPr>
        <w:pBdr>
          <w:top w:val="nil"/>
          <w:left w:val="nil"/>
          <w:bottom w:val="nil"/>
          <w:right w:val="nil"/>
          <w:between w:val="nil"/>
        </w:pBdr>
        <w:spacing w:after="0"/>
        <w:rPr>
          <w:color w:val="000000"/>
        </w:rPr>
      </w:pPr>
      <w:r>
        <w:rPr>
          <w:color w:val="000000"/>
        </w:rPr>
        <w:t xml:space="preserve">De Ouderraad ziet </w:t>
      </w:r>
      <w:r>
        <w:rPr>
          <w:color w:val="000000"/>
        </w:rPr>
        <w:t xml:space="preserve">uit naar een fijne samenwerking dit schooljaar en staat open voor vragen of opmerkingen! </w:t>
      </w:r>
    </w:p>
    <w:sectPr w:rsidR="000B5211">
      <w:head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F06D9" w14:textId="77777777" w:rsidR="00094BB2" w:rsidRDefault="00094BB2">
      <w:pPr>
        <w:spacing w:after="0" w:line="240" w:lineRule="auto"/>
      </w:pPr>
      <w:r>
        <w:separator/>
      </w:r>
    </w:p>
  </w:endnote>
  <w:endnote w:type="continuationSeparator" w:id="0">
    <w:p w14:paraId="58D54A9A" w14:textId="77777777" w:rsidR="00094BB2" w:rsidRDefault="0009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BBDD9" w14:textId="77777777" w:rsidR="00094BB2" w:rsidRDefault="00094BB2">
      <w:pPr>
        <w:spacing w:after="0" w:line="240" w:lineRule="auto"/>
      </w:pPr>
      <w:r>
        <w:separator/>
      </w:r>
    </w:p>
  </w:footnote>
  <w:footnote w:type="continuationSeparator" w:id="0">
    <w:p w14:paraId="16AE35D7" w14:textId="77777777" w:rsidR="00094BB2" w:rsidRDefault="00094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9C74" w14:textId="77777777" w:rsidR="000B5211" w:rsidRDefault="00094BB2">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21B77BA" wp14:editId="02CCEAF9">
          <wp:extent cx="1495425" cy="981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95425" cy="981075"/>
                  </a:xfrm>
                  <a:prstGeom prst="rect">
                    <a:avLst/>
                  </a:prstGeom>
                  <a:ln/>
                </pic:spPr>
              </pic:pic>
            </a:graphicData>
          </a:graphic>
        </wp:inline>
      </w:drawing>
    </w:r>
    <w:r>
      <w:rPr>
        <w:b/>
        <w:color w:val="000000"/>
        <w:sz w:val="32"/>
        <w:szCs w:val="32"/>
      </w:rPr>
      <w:t xml:space="preserve"> Tips en Informatie voor Klassenouders</w:t>
    </w:r>
    <w:r>
      <w:rPr>
        <w:color w:val="00000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3562"/>
    <w:multiLevelType w:val="multilevel"/>
    <w:tmpl w:val="37FE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1C0E6B"/>
    <w:multiLevelType w:val="multilevel"/>
    <w:tmpl w:val="C2003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C717B8"/>
    <w:multiLevelType w:val="multilevel"/>
    <w:tmpl w:val="6004E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5B32D1"/>
    <w:multiLevelType w:val="multilevel"/>
    <w:tmpl w:val="65FCE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1714C2"/>
    <w:multiLevelType w:val="multilevel"/>
    <w:tmpl w:val="156082D0"/>
    <w:lvl w:ilvl="0">
      <w:start w:val="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211"/>
    <w:rsid w:val="00094BB2"/>
    <w:rsid w:val="000B5211"/>
    <w:rsid w:val="00FC4943"/>
    <w:rsid w:val="00FD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DA17"/>
  <w15:docId w15:val="{F5043CA6-398A-49ED-A5DA-1CBA4E4D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after="0" w:line="240" w:lineRule="auto"/>
      <w:outlineLvl w:val="0"/>
    </w:pPr>
    <w:rPr>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after="0" w:line="240" w:lineRule="auto"/>
      <w:outlineLvl w:val="1"/>
    </w:pPr>
    <w:rPr>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after="0" w:line="240" w:lineRule="auto"/>
      <w:outlineLvl w:val="2"/>
    </w:pPr>
    <w:rPr>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after="300" w:line="240" w:lineRule="auto"/>
    </w:pPr>
    <w:rPr>
      <w:color w:val="17365D"/>
      <w:sz w:val="52"/>
      <w:szCs w:val="52"/>
    </w:rPr>
  </w:style>
  <w:style w:type="paragraph" w:styleId="Ondertitel">
    <w:name w:val="Subtitle"/>
    <w:basedOn w:val="Standaard"/>
    <w:next w:val="Standaard"/>
    <w:uiPriority w:val="11"/>
    <w:qFormat/>
    <w:pPr>
      <w:pBdr>
        <w:top w:val="nil"/>
        <w:left w:val="nil"/>
        <w:bottom w:val="nil"/>
        <w:right w:val="nil"/>
        <w:between w:val="nil"/>
      </w:pBdr>
      <w:spacing w:after="0" w:line="240" w:lineRule="auto"/>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uderraad@bsbrakkenstein.nl" TargetMode="External"/><Relationship Id="rId13" Type="http://schemas.openxmlformats.org/officeDocument/2006/relationships/hyperlink" Target="mailto:a.hoftijzer@bsbrakkenstein.nl" TargetMode="External"/><Relationship Id="rId3" Type="http://schemas.openxmlformats.org/officeDocument/2006/relationships/settings" Target="settings.xml"/><Relationship Id="rId7" Type="http://schemas.openxmlformats.org/officeDocument/2006/relationships/hyperlink" Target="http://www.orbsbrakkenstein.nl" TargetMode="External"/><Relationship Id="rId12" Type="http://schemas.openxmlformats.org/officeDocument/2006/relationships/hyperlink" Target="http://www.orbsbrakkenstei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derraad@bsbrakkenstein.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rbsbrakkenstein.nl" TargetMode="External"/><Relationship Id="rId4" Type="http://schemas.openxmlformats.org/officeDocument/2006/relationships/webSettings" Target="webSettings.xml"/><Relationship Id="rId9" Type="http://schemas.openxmlformats.org/officeDocument/2006/relationships/hyperlink" Target="http://www.anwb.nl/auto/themas/kinderen-in-de-auto/kinderzitje-de-rege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8690</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Bos</dc:creator>
  <cp:lastModifiedBy>Judith Bos</cp:lastModifiedBy>
  <cp:revision>3</cp:revision>
  <dcterms:created xsi:type="dcterms:W3CDTF">2020-10-01T12:14:00Z</dcterms:created>
  <dcterms:modified xsi:type="dcterms:W3CDTF">2020-10-01T12:14:00Z</dcterms:modified>
</cp:coreProperties>
</file>